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2D40A0">
        <w:rPr>
          <w:b/>
          <w:bCs/>
          <w:szCs w:val="22"/>
        </w:rPr>
        <w:t xml:space="preserve">Nº </w:t>
      </w:r>
      <w:r w:rsidR="002D40A0" w:rsidRPr="002D40A0">
        <w:rPr>
          <w:b/>
          <w:bCs/>
          <w:szCs w:val="22"/>
        </w:rPr>
        <w:t>146</w:t>
      </w:r>
      <w:r w:rsidR="001B0088" w:rsidRPr="002D40A0">
        <w:rPr>
          <w:b/>
          <w:bCs/>
          <w:szCs w:val="22"/>
        </w:rPr>
        <w:t>/202</w:t>
      </w:r>
      <w:r w:rsidRPr="002D40A0">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2D40A0" w:rsidRPr="002D40A0">
        <w:rPr>
          <w:b/>
          <w:bCs/>
          <w:szCs w:val="22"/>
        </w:rPr>
        <w:t>RENATO CARVALHO CUNHA</w:t>
      </w:r>
      <w:r w:rsidRPr="002D40A0">
        <w:rPr>
          <w:b/>
          <w:bCs/>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2D40A0">
        <w:rPr>
          <w:szCs w:val="22"/>
        </w:rPr>
        <w:t xml:space="preserve"> </w:t>
      </w:r>
      <w:r w:rsidR="002D40A0" w:rsidRPr="002D40A0">
        <w:rPr>
          <w:b/>
          <w:bCs/>
          <w:szCs w:val="22"/>
        </w:rPr>
        <w:t>RENATO CARVALHO CUNHA</w:t>
      </w:r>
      <w:r w:rsidRPr="002D40A0">
        <w:rPr>
          <w:b/>
          <w:bCs/>
          <w:szCs w:val="22"/>
        </w:rPr>
        <w:t xml:space="preserve">, </w:t>
      </w:r>
      <w:r w:rsidRPr="002D40A0">
        <w:rPr>
          <w:bCs/>
          <w:szCs w:val="22"/>
        </w:rPr>
        <w:t>brasileiro, produtor rural</w:t>
      </w:r>
      <w:r w:rsidR="002D45AF" w:rsidRPr="002D40A0">
        <w:rPr>
          <w:bCs/>
          <w:szCs w:val="22"/>
        </w:rPr>
        <w:t>, inscrito no CPF</w:t>
      </w:r>
      <w:r w:rsidR="00AC6C15" w:rsidRPr="002D40A0">
        <w:rPr>
          <w:bCs/>
          <w:szCs w:val="22"/>
        </w:rPr>
        <w:t>/MF</w:t>
      </w:r>
      <w:r w:rsidR="002D45AF" w:rsidRPr="002D40A0">
        <w:rPr>
          <w:bCs/>
          <w:szCs w:val="22"/>
        </w:rPr>
        <w:t xml:space="preserve"> sob o n° </w:t>
      </w:r>
      <w:r w:rsidR="00CE5DB2">
        <w:rPr>
          <w:bCs/>
          <w:szCs w:val="22"/>
        </w:rPr>
        <w:t>129.924.85</w:t>
      </w:r>
      <w:r w:rsidR="002D40A0" w:rsidRPr="002D40A0">
        <w:rPr>
          <w:bCs/>
          <w:szCs w:val="22"/>
        </w:rPr>
        <w:t>7-80</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CLÁUSULA SEGUNDA – VALOR CONTRATUAL (ART. 55, III</w:t>
      </w:r>
      <w:proofErr w:type="gramStart"/>
      <w:r w:rsidRPr="00AC6C15">
        <w:rPr>
          <w:b/>
          <w:szCs w:val="22"/>
        </w:rPr>
        <w:t>)</w:t>
      </w:r>
      <w:proofErr w:type="gramEnd"/>
    </w:p>
    <w:p w:rsidR="00AC6C15" w:rsidRDefault="002D40A0" w:rsidP="00AC6C15">
      <w:pPr>
        <w:spacing w:line="360" w:lineRule="auto"/>
        <w:jc w:val="both"/>
        <w:rPr>
          <w:b/>
          <w:bCs/>
          <w:i/>
          <w:szCs w:val="22"/>
        </w:rPr>
      </w:pPr>
      <w:r w:rsidRPr="00067A55">
        <w:rPr>
          <w:szCs w:val="22"/>
        </w:rPr>
        <w:lastRenderedPageBreak/>
        <w:t xml:space="preserve"> </w:t>
      </w:r>
      <w:r w:rsidR="00AC6C15" w:rsidRPr="00067A55">
        <w:rPr>
          <w:szCs w:val="22"/>
        </w:rPr>
        <w:t xml:space="preserve">Pelo objeto ora contratado, a CONTRATANTE pagará ao CONTRATADO o valor total de </w:t>
      </w:r>
      <w:r w:rsidR="00AC6C15" w:rsidRPr="00067A55">
        <w:rPr>
          <w:b/>
          <w:i/>
          <w:szCs w:val="22"/>
        </w:rPr>
        <w:t>R$</w:t>
      </w:r>
      <w:r w:rsidRPr="00067A55">
        <w:rPr>
          <w:b/>
          <w:i/>
          <w:szCs w:val="22"/>
        </w:rPr>
        <w:t>1.460,00</w:t>
      </w:r>
      <w:r w:rsidR="00AC6C15" w:rsidRPr="00067A55">
        <w:rPr>
          <w:b/>
          <w:i/>
          <w:szCs w:val="22"/>
        </w:rPr>
        <w:t xml:space="preserve"> (</w:t>
      </w:r>
      <w:proofErr w:type="gramStart"/>
      <w:r w:rsidR="00CE5DB2">
        <w:rPr>
          <w:b/>
          <w:i/>
          <w:szCs w:val="22"/>
        </w:rPr>
        <w:t>Um</w:t>
      </w:r>
      <w:r w:rsidR="00AC6C15" w:rsidRPr="00067A55">
        <w:rPr>
          <w:b/>
          <w:i/>
          <w:szCs w:val="22"/>
        </w:rPr>
        <w:t xml:space="preserve"> mil</w:t>
      </w:r>
      <w:proofErr w:type="gramEnd"/>
      <w:r w:rsidR="00AC6C15" w:rsidRPr="00067A55">
        <w:rPr>
          <w:b/>
          <w:i/>
          <w:szCs w:val="22"/>
        </w:rPr>
        <w:t xml:space="preserve">, </w:t>
      </w:r>
      <w:r w:rsidRPr="00067A55">
        <w:rPr>
          <w:b/>
          <w:i/>
          <w:szCs w:val="22"/>
        </w:rPr>
        <w:t>quatrocentos e sessenta reais</w:t>
      </w:r>
      <w:r w:rsidR="00AC6C15" w:rsidRPr="00067A55">
        <w:rPr>
          <w:b/>
          <w:i/>
          <w:szCs w:val="22"/>
        </w:rPr>
        <w:t xml:space="preserve">): </w:t>
      </w:r>
      <w:r w:rsidR="00067A55" w:rsidRPr="00067A55">
        <w:rPr>
          <w:b/>
          <w:i/>
        </w:rPr>
        <w:t xml:space="preserve">pelo fornecimento de 1.000 molhos de couve, pelo valor unitário </w:t>
      </w:r>
      <w:r w:rsidR="00AC6C15" w:rsidRPr="00067A55">
        <w:rPr>
          <w:b/>
          <w:i/>
          <w:szCs w:val="22"/>
        </w:rPr>
        <w:t>de</w:t>
      </w:r>
      <w:r w:rsidR="00AC6C15" w:rsidRPr="00067A55">
        <w:rPr>
          <w:szCs w:val="22"/>
        </w:rPr>
        <w:t xml:space="preserve"> </w:t>
      </w:r>
      <w:r w:rsidR="00AC6C15" w:rsidRPr="00067A55">
        <w:rPr>
          <w:b/>
          <w:i/>
          <w:szCs w:val="22"/>
        </w:rPr>
        <w:t>R$</w:t>
      </w:r>
      <w:r w:rsidRPr="00067A55">
        <w:rPr>
          <w:b/>
          <w:i/>
          <w:szCs w:val="22"/>
        </w:rPr>
        <w:t>1,46</w:t>
      </w:r>
      <w:r w:rsidR="00AC6C15" w:rsidRPr="00067A55">
        <w:rPr>
          <w:b/>
          <w:i/>
          <w:szCs w:val="22"/>
        </w:rPr>
        <w:t xml:space="preserve"> (</w:t>
      </w:r>
      <w:r w:rsidRPr="00067A55">
        <w:rPr>
          <w:b/>
          <w:i/>
          <w:szCs w:val="22"/>
        </w:rPr>
        <w:t>um real e quarenta e seis centavos</w:t>
      </w:r>
      <w:r w:rsidR="00CE5DB2">
        <w:rPr>
          <w:b/>
          <w:i/>
          <w:szCs w:val="22"/>
        </w:rPr>
        <w:t>).</w:t>
      </w:r>
    </w:p>
    <w:p w:rsidR="002D40A0" w:rsidRPr="00AC6C15" w:rsidRDefault="002D40A0"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lastRenderedPageBreak/>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w:t>
      </w:r>
      <w:r w:rsidRPr="00AC6C15">
        <w:rPr>
          <w:szCs w:val="22"/>
        </w:rPr>
        <w:lastRenderedPageBreak/>
        <w:t>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lastRenderedPageBreak/>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lastRenderedPageBreak/>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lastRenderedPageBreak/>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346AB" w:rsidRDefault="00A346AB" w:rsidP="00A346AB">
      <w:pPr>
        <w:spacing w:line="360" w:lineRule="auto"/>
        <w:jc w:val="both"/>
        <w:rPr>
          <w:szCs w:val="22"/>
        </w:rPr>
      </w:pPr>
      <w:r>
        <w:rPr>
          <w:szCs w:val="22"/>
        </w:rPr>
        <w:t>O presente Contrato começará a viger a partir da sua assinatura e se findará em 31/12/2021.</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bookmarkStart w:id="0" w:name="_GoBack"/>
      <w:bookmarkEnd w:id="0"/>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067A55" w:rsidP="00AF07CC">
      <w:pPr>
        <w:pStyle w:val="Corpodetexto"/>
        <w:spacing w:line="200" w:lineRule="atLeast"/>
        <w:jc w:val="center"/>
        <w:rPr>
          <w:b/>
          <w:bCs/>
          <w:color w:val="auto"/>
          <w:szCs w:val="22"/>
        </w:rPr>
      </w:pPr>
      <w:r>
        <w:rPr>
          <w:b/>
          <w:szCs w:val="22"/>
        </w:rPr>
        <w:lastRenderedPageBreak/>
        <w:t>RENATO CARVALHO CUNHA</w:t>
      </w:r>
      <w:r w:rsidR="007B424A" w:rsidRPr="00AC6C15">
        <w:rPr>
          <w:b/>
          <w:szCs w:val="22"/>
        </w:rPr>
        <w:t xml:space="preserve"> </w:t>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746C8">
          <w:rPr>
            <w:noProof/>
          </w:rPr>
          <w:t>7</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746C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202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A55"/>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0A0"/>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746C8"/>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46AB"/>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E5DB2"/>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32266330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F675F-F2A3-4CBC-B5C9-F24CBFC3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12705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2021-10-14T13:31:00Z</dcterms:created>
  <dcterms:modified xsi:type="dcterms:W3CDTF">2021-10-18T14:34:00Z</dcterms:modified>
</cp:coreProperties>
</file>